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0" w:rsidRDefault="00CB0590" w:rsidP="00205E16">
      <w:pPr>
        <w:pStyle w:val="a7"/>
      </w:pPr>
    </w:p>
    <w:p w:rsidR="007B09D2" w:rsidRPr="007B09D2" w:rsidRDefault="007B09D2" w:rsidP="007B09D2">
      <w:pPr>
        <w:pStyle w:val="a7"/>
        <w:jc w:val="center"/>
        <w:rPr>
          <w:b/>
          <w:sz w:val="32"/>
          <w:szCs w:val="32"/>
        </w:rPr>
      </w:pPr>
      <w:r w:rsidRPr="007B09D2">
        <w:rPr>
          <w:b/>
          <w:sz w:val="32"/>
          <w:szCs w:val="32"/>
        </w:rPr>
        <w:t xml:space="preserve">КЛЮЧ ДЛЯ РЕГУЛИРОВКИ ОБЩЕГО СХОЖДЕНИЯ НА ГРУЗОВЫХ АВТО </w:t>
      </w:r>
    </w:p>
    <w:p w:rsidR="008627BD" w:rsidRPr="007B09D2" w:rsidRDefault="007B09D2" w:rsidP="007B09D2">
      <w:pPr>
        <w:pStyle w:val="a7"/>
        <w:jc w:val="center"/>
        <w:rPr>
          <w:b/>
          <w:sz w:val="32"/>
          <w:szCs w:val="32"/>
        </w:rPr>
      </w:pPr>
      <w:r w:rsidRPr="007B09D2">
        <w:rPr>
          <w:b/>
          <w:sz w:val="32"/>
          <w:szCs w:val="32"/>
        </w:rPr>
        <w:t>(НПО АВТОМОТИВ, РОССИЯ)</w:t>
      </w:r>
    </w:p>
    <w:p w:rsidR="007B09D2" w:rsidRDefault="007B09D2" w:rsidP="00F6701A">
      <w:pPr>
        <w:pStyle w:val="a7"/>
        <w:tabs>
          <w:tab w:val="left" w:pos="6330"/>
        </w:tabs>
      </w:pPr>
    </w:p>
    <w:p w:rsidR="007B09D2" w:rsidRDefault="007B09D2" w:rsidP="00F6701A">
      <w:pPr>
        <w:pStyle w:val="a7"/>
        <w:tabs>
          <w:tab w:val="left" w:pos="6330"/>
        </w:tabs>
      </w:pPr>
    </w:p>
    <w:p w:rsidR="007B09D2" w:rsidRDefault="007B09D2" w:rsidP="007B09D2">
      <w:pPr>
        <w:pStyle w:val="a7"/>
        <w:tabs>
          <w:tab w:val="left" w:pos="6330"/>
        </w:tabs>
        <w:jc w:val="center"/>
      </w:pPr>
      <w:r>
        <w:rPr>
          <w:noProof/>
        </w:rPr>
        <w:drawing>
          <wp:inline distT="0" distB="0" distL="0" distR="0">
            <wp:extent cx="5615517" cy="3158728"/>
            <wp:effectExtent l="0" t="0" r="4445" b="3810"/>
            <wp:docPr id="3" name="Рисунок 3" descr="C:\Users\Автомотив\Desktop\Продукция НПО Автомотив\Инструмент для ремонта подвески и ходовой ком.транспорта\Ключ для регулировки схождения ком.транспорта\045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томотив\Desktop\Продукция НПО Автомотив\Инструмент для ремонта подвески и ходовой ком.транспорта\Ключ для регулировки схождения ком.транспорта\045 Клю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44" cy="31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D2" w:rsidRDefault="007B09D2" w:rsidP="00F6701A">
      <w:pPr>
        <w:pStyle w:val="a7"/>
        <w:tabs>
          <w:tab w:val="left" w:pos="6330"/>
        </w:tabs>
      </w:pPr>
    </w:p>
    <w:p w:rsidR="007B09D2" w:rsidRDefault="007B09D2" w:rsidP="00F6701A">
      <w:pPr>
        <w:pStyle w:val="a7"/>
        <w:tabs>
          <w:tab w:val="left" w:pos="6330"/>
        </w:tabs>
      </w:pPr>
    </w:p>
    <w:p w:rsidR="007B09D2" w:rsidRPr="007B09D2" w:rsidRDefault="007B09D2" w:rsidP="00F6701A">
      <w:pPr>
        <w:pStyle w:val="a7"/>
        <w:tabs>
          <w:tab w:val="left" w:pos="6330"/>
        </w:tabs>
        <w:rPr>
          <w:sz w:val="24"/>
          <w:szCs w:val="24"/>
        </w:rPr>
      </w:pPr>
      <w:r w:rsidRPr="007B09D2">
        <w:rPr>
          <w:sz w:val="24"/>
          <w:szCs w:val="24"/>
        </w:rPr>
        <w:t>Ключ на 34мм применяется для регулировки общего схождения (поперечн</w:t>
      </w:r>
      <w:r>
        <w:rPr>
          <w:sz w:val="24"/>
          <w:szCs w:val="24"/>
        </w:rPr>
        <w:t>ая</w:t>
      </w:r>
      <w:r w:rsidRPr="007B09D2">
        <w:rPr>
          <w:sz w:val="24"/>
          <w:szCs w:val="24"/>
        </w:rPr>
        <w:t xml:space="preserve"> тяг</w:t>
      </w:r>
      <w:r>
        <w:rPr>
          <w:sz w:val="24"/>
          <w:szCs w:val="24"/>
        </w:rPr>
        <w:t>а</w:t>
      </w:r>
      <w:r w:rsidRPr="007B09D2">
        <w:rPr>
          <w:sz w:val="24"/>
          <w:szCs w:val="24"/>
        </w:rPr>
        <w:t>) грузовых авто и а</w:t>
      </w:r>
      <w:r w:rsidRPr="007B09D2">
        <w:rPr>
          <w:sz w:val="24"/>
          <w:szCs w:val="24"/>
        </w:rPr>
        <w:t>в</w:t>
      </w:r>
      <w:r w:rsidRPr="007B09D2">
        <w:rPr>
          <w:sz w:val="24"/>
          <w:szCs w:val="24"/>
        </w:rPr>
        <w:t>тобусов.</w:t>
      </w:r>
    </w:p>
    <w:p w:rsidR="008627BD" w:rsidRDefault="00F6701A" w:rsidP="00F6701A">
      <w:pPr>
        <w:pStyle w:val="a7"/>
        <w:tabs>
          <w:tab w:val="left" w:pos="6330"/>
        </w:tabs>
      </w:pPr>
      <w:r>
        <w:tab/>
      </w:r>
    </w:p>
    <w:p w:rsidR="008627BD" w:rsidRDefault="008627BD" w:rsidP="00205E16">
      <w:pPr>
        <w:pStyle w:val="a7"/>
      </w:pPr>
    </w:p>
    <w:p w:rsidR="008627BD" w:rsidRDefault="008627BD" w:rsidP="00205E16">
      <w:pPr>
        <w:pStyle w:val="a7"/>
      </w:pPr>
    </w:p>
    <w:p w:rsidR="007B09D2" w:rsidRDefault="007B09D2" w:rsidP="00205E16">
      <w:pPr>
        <w:pStyle w:val="a7"/>
      </w:pPr>
    </w:p>
    <w:p w:rsidR="007B09D2" w:rsidRPr="008D4780" w:rsidRDefault="007B09D2" w:rsidP="00205E16">
      <w:pPr>
        <w:pStyle w:val="a7"/>
        <w:rPr>
          <w:sz w:val="24"/>
          <w:szCs w:val="24"/>
        </w:rPr>
      </w:pPr>
      <w:r w:rsidRPr="008D4780">
        <w:rPr>
          <w:sz w:val="24"/>
          <w:szCs w:val="24"/>
        </w:rPr>
        <w:t>Условия поставки – склад в Санкт-Петербурге, в наличии или в течени</w:t>
      </w:r>
      <w:proofErr w:type="gramStart"/>
      <w:r w:rsidRPr="008D4780">
        <w:rPr>
          <w:sz w:val="24"/>
          <w:szCs w:val="24"/>
        </w:rPr>
        <w:t>и</w:t>
      </w:r>
      <w:proofErr w:type="gramEnd"/>
      <w:r w:rsidRPr="008D4780">
        <w:rPr>
          <w:sz w:val="24"/>
          <w:szCs w:val="24"/>
        </w:rPr>
        <w:t xml:space="preserve"> 2-3 недель.</w:t>
      </w:r>
    </w:p>
    <w:p w:rsidR="007B09D2" w:rsidRPr="008D4780" w:rsidRDefault="007B09D2" w:rsidP="00205E16">
      <w:pPr>
        <w:pStyle w:val="a7"/>
        <w:rPr>
          <w:sz w:val="24"/>
          <w:szCs w:val="24"/>
        </w:rPr>
      </w:pPr>
    </w:p>
    <w:p w:rsidR="008627BD" w:rsidRPr="008D4780" w:rsidRDefault="008627BD" w:rsidP="00205E16">
      <w:pPr>
        <w:pStyle w:val="a7"/>
        <w:rPr>
          <w:sz w:val="24"/>
          <w:szCs w:val="24"/>
        </w:rPr>
      </w:pPr>
    </w:p>
    <w:p w:rsidR="008627BD" w:rsidRPr="008D4780" w:rsidRDefault="007B09D2" w:rsidP="00205E16">
      <w:pPr>
        <w:pStyle w:val="a7"/>
        <w:rPr>
          <w:sz w:val="24"/>
          <w:szCs w:val="24"/>
        </w:rPr>
      </w:pPr>
      <w:r w:rsidRPr="008D4780">
        <w:rPr>
          <w:sz w:val="24"/>
          <w:szCs w:val="24"/>
        </w:rPr>
        <w:t>Стоимость – 7500р. с НДС.</w:t>
      </w:r>
    </w:p>
    <w:p w:rsidR="008627BD" w:rsidRDefault="008627BD" w:rsidP="00205E16">
      <w:pPr>
        <w:pStyle w:val="a7"/>
      </w:pPr>
    </w:p>
    <w:p w:rsidR="008627BD" w:rsidRDefault="008627BD" w:rsidP="00205E16">
      <w:pPr>
        <w:pStyle w:val="a7"/>
      </w:pPr>
    </w:p>
    <w:p w:rsidR="008627BD" w:rsidRPr="008627BD" w:rsidRDefault="008627BD" w:rsidP="00205E16">
      <w:pPr>
        <w:pStyle w:val="a7"/>
      </w:pPr>
      <w:bookmarkStart w:id="0" w:name="_GoBack"/>
      <w:bookmarkEnd w:id="0"/>
    </w:p>
    <w:sectPr w:rsidR="008627BD" w:rsidRPr="008627BD" w:rsidSect="00220E1E">
      <w:headerReference w:type="default" r:id="rId10"/>
      <w:footerReference w:type="default" r:id="rId11"/>
      <w:type w:val="continuous"/>
      <w:pgSz w:w="11906" w:h="16838" w:code="9"/>
      <w:pgMar w:top="974" w:right="56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D4" w:rsidRDefault="00D000D4" w:rsidP="00CE1780">
      <w:pPr>
        <w:spacing w:after="0" w:line="240" w:lineRule="auto"/>
      </w:pPr>
      <w:r>
        <w:separator/>
      </w:r>
    </w:p>
  </w:endnote>
  <w:endnote w:type="continuationSeparator" w:id="0">
    <w:p w:rsidR="00D000D4" w:rsidRDefault="00D000D4" w:rsidP="00CE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2060"/>
      </w:tblBorders>
      <w:tblCellMar>
        <w:top w:w="227" w:type="dxa"/>
        <w:bottom w:w="113" w:type="dxa"/>
      </w:tblCellMar>
      <w:tblLook w:val="04A0" w:firstRow="1" w:lastRow="0" w:firstColumn="1" w:lastColumn="0" w:noHBand="0" w:noVBand="1"/>
    </w:tblPr>
    <w:tblGrid>
      <w:gridCol w:w="4786"/>
      <w:gridCol w:w="2126"/>
      <w:gridCol w:w="3770"/>
    </w:tblGrid>
    <w:tr w:rsidR="00B44AB6" w:rsidRPr="008D4780" w:rsidTr="00E55D93">
      <w:tc>
        <w:tcPr>
          <w:tcW w:w="4786" w:type="dxa"/>
          <w:shd w:val="clear" w:color="auto" w:fill="auto"/>
          <w:vAlign w:val="center"/>
        </w:tcPr>
        <w:p w:rsidR="00F6701A" w:rsidRDefault="00B44AB6" w:rsidP="00F6701A">
          <w:pPr>
            <w:pStyle w:val="a5"/>
            <w:tabs>
              <w:tab w:val="clear" w:pos="4677"/>
              <w:tab w:val="clear" w:pos="9355"/>
              <w:tab w:val="left" w:pos="6547"/>
            </w:tabs>
            <w:rPr>
              <w:color w:val="002060"/>
              <w:sz w:val="20"/>
              <w:szCs w:val="20"/>
            </w:rPr>
          </w:pPr>
          <w:r w:rsidRPr="008F3125">
            <w:rPr>
              <w:color w:val="002060"/>
              <w:sz w:val="20"/>
              <w:szCs w:val="20"/>
            </w:rPr>
            <w:t xml:space="preserve"> Россия, </w:t>
          </w:r>
          <w:r w:rsidR="00F6701A">
            <w:rPr>
              <w:color w:val="002060"/>
              <w:sz w:val="20"/>
              <w:szCs w:val="20"/>
            </w:rPr>
            <w:t xml:space="preserve">180021, </w:t>
          </w:r>
          <w:proofErr w:type="spellStart"/>
          <w:r w:rsidR="00F6701A">
            <w:rPr>
              <w:color w:val="002060"/>
              <w:sz w:val="20"/>
              <w:szCs w:val="20"/>
            </w:rPr>
            <w:t>г</w:t>
          </w:r>
          <w:proofErr w:type="gramStart"/>
          <w:r w:rsidR="00F6701A">
            <w:rPr>
              <w:color w:val="002060"/>
              <w:sz w:val="20"/>
              <w:szCs w:val="20"/>
            </w:rPr>
            <w:t>.П</w:t>
          </w:r>
          <w:proofErr w:type="gramEnd"/>
          <w:r w:rsidR="00F6701A">
            <w:rPr>
              <w:color w:val="002060"/>
              <w:sz w:val="20"/>
              <w:szCs w:val="20"/>
            </w:rPr>
            <w:t>сков</w:t>
          </w:r>
          <w:proofErr w:type="spellEnd"/>
          <w:r w:rsidR="00F6701A">
            <w:rPr>
              <w:color w:val="002060"/>
              <w:sz w:val="20"/>
              <w:szCs w:val="20"/>
            </w:rPr>
            <w:t xml:space="preserve">, </w:t>
          </w:r>
          <w:proofErr w:type="spellStart"/>
          <w:r w:rsidR="00F6701A">
            <w:rPr>
              <w:color w:val="002060"/>
              <w:sz w:val="20"/>
              <w:szCs w:val="20"/>
            </w:rPr>
            <w:t>ул.Индустриальная</w:t>
          </w:r>
          <w:proofErr w:type="spellEnd"/>
          <w:r w:rsidR="00F6701A">
            <w:rPr>
              <w:color w:val="002060"/>
              <w:sz w:val="20"/>
              <w:szCs w:val="20"/>
            </w:rPr>
            <w:t xml:space="preserve">, д.9/1, </w:t>
          </w:r>
        </w:p>
        <w:p w:rsidR="00B44AB6" w:rsidRPr="008F3125" w:rsidRDefault="00F6701A" w:rsidP="00F6701A">
          <w:pPr>
            <w:pStyle w:val="a5"/>
            <w:tabs>
              <w:tab w:val="clear" w:pos="4677"/>
              <w:tab w:val="clear" w:pos="9355"/>
              <w:tab w:val="left" w:pos="6547"/>
            </w:tabs>
            <w:rPr>
              <w:color w:val="002060"/>
              <w:sz w:val="20"/>
              <w:szCs w:val="20"/>
            </w:rPr>
          </w:pPr>
          <w:r>
            <w:rPr>
              <w:color w:val="002060"/>
              <w:sz w:val="20"/>
              <w:szCs w:val="20"/>
            </w:rPr>
            <w:t>3 этаж, каб.9,10.</w:t>
          </w:r>
        </w:p>
      </w:tc>
      <w:tc>
        <w:tcPr>
          <w:tcW w:w="2126" w:type="dxa"/>
          <w:shd w:val="clear" w:color="auto" w:fill="auto"/>
          <w:vAlign w:val="center"/>
        </w:tcPr>
        <w:p w:rsidR="00B44AB6" w:rsidRPr="008F3125" w:rsidRDefault="00D000D4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center"/>
            <w:rPr>
              <w:b/>
              <w:color w:val="002060"/>
              <w:sz w:val="20"/>
              <w:szCs w:val="20"/>
            </w:rPr>
          </w:pPr>
          <w:hyperlink r:id="rId1" w:history="1"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www</w:t>
            </w:r>
            <w:r w:rsidR="00220E1E" w:rsidRPr="001229B9">
              <w:rPr>
                <w:rStyle w:val="a8"/>
                <w:b/>
                <w:sz w:val="20"/>
                <w:szCs w:val="20"/>
              </w:rPr>
              <w:t>.</w:t>
            </w:r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npoamotiv</w:t>
            </w:r>
            <w:r w:rsidR="00220E1E" w:rsidRPr="001229B9">
              <w:rPr>
                <w:rStyle w:val="a8"/>
                <w:b/>
                <w:sz w:val="20"/>
                <w:szCs w:val="20"/>
              </w:rPr>
              <w:t>.</w:t>
            </w:r>
            <w:r w:rsidR="00220E1E" w:rsidRPr="001229B9">
              <w:rPr>
                <w:rStyle w:val="a8"/>
                <w:b/>
                <w:sz w:val="20"/>
                <w:szCs w:val="20"/>
                <w:lang w:val="en-US"/>
              </w:rPr>
              <w:t>ru</w:t>
            </w:r>
          </w:hyperlink>
        </w:p>
      </w:tc>
      <w:tc>
        <w:tcPr>
          <w:tcW w:w="3770" w:type="dxa"/>
          <w:shd w:val="clear" w:color="auto" w:fill="auto"/>
          <w:vAlign w:val="center"/>
        </w:tcPr>
        <w:p w:rsidR="00B44AB6" w:rsidRPr="008F3125" w:rsidRDefault="00B44AB6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right"/>
            <w:rPr>
              <w:color w:val="002060"/>
              <w:sz w:val="20"/>
              <w:szCs w:val="20"/>
              <w:lang w:val="en-US"/>
            </w:rPr>
          </w:pPr>
          <w:r w:rsidRPr="008F3125">
            <w:rPr>
              <w:color w:val="002060"/>
              <w:sz w:val="20"/>
              <w:szCs w:val="20"/>
            </w:rPr>
            <w:t>тел</w:t>
          </w:r>
          <w:r w:rsidRPr="008F3125">
            <w:rPr>
              <w:color w:val="002060"/>
              <w:sz w:val="20"/>
              <w:szCs w:val="20"/>
              <w:lang w:val="en-US"/>
            </w:rPr>
            <w:t xml:space="preserve">. </w:t>
          </w:r>
          <w:r w:rsidR="00220E1E" w:rsidRPr="00220E1E">
            <w:rPr>
              <w:color w:val="002060"/>
              <w:sz w:val="20"/>
              <w:szCs w:val="20"/>
              <w:lang w:val="en-US"/>
            </w:rPr>
            <w:t>(812)924-83-25</w:t>
          </w:r>
        </w:p>
        <w:p w:rsidR="00B44AB6" w:rsidRPr="008F3125" w:rsidRDefault="00B44AB6" w:rsidP="00B761DE">
          <w:pPr>
            <w:pStyle w:val="a5"/>
            <w:tabs>
              <w:tab w:val="clear" w:pos="4677"/>
              <w:tab w:val="clear" w:pos="9355"/>
              <w:tab w:val="left" w:pos="6547"/>
            </w:tabs>
            <w:jc w:val="right"/>
            <w:rPr>
              <w:color w:val="002060"/>
              <w:sz w:val="20"/>
              <w:szCs w:val="20"/>
              <w:lang w:val="en-US"/>
            </w:rPr>
          </w:pPr>
          <w:r w:rsidRPr="008F3125">
            <w:rPr>
              <w:color w:val="002060"/>
              <w:sz w:val="20"/>
              <w:szCs w:val="20"/>
              <w:lang w:val="en-US"/>
            </w:rPr>
            <w:t xml:space="preserve">e-mail: </w:t>
          </w:r>
          <w:hyperlink r:id="rId2" w:history="1">
            <w:r w:rsidR="00220E1E" w:rsidRPr="001229B9">
              <w:rPr>
                <w:rStyle w:val="a8"/>
                <w:sz w:val="20"/>
                <w:szCs w:val="20"/>
                <w:lang w:val="en-US"/>
              </w:rPr>
              <w:t>info@npoamotiv.ru</w:t>
            </w:r>
          </w:hyperlink>
        </w:p>
      </w:tc>
    </w:tr>
  </w:tbl>
  <w:p w:rsidR="00B44AB6" w:rsidRPr="0012670F" w:rsidRDefault="00B44AB6" w:rsidP="002A2CE2">
    <w:pPr>
      <w:pStyle w:val="a5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D4" w:rsidRDefault="00D000D4" w:rsidP="00CE1780">
      <w:pPr>
        <w:spacing w:after="0" w:line="240" w:lineRule="auto"/>
      </w:pPr>
      <w:r>
        <w:separator/>
      </w:r>
    </w:p>
  </w:footnote>
  <w:footnote w:type="continuationSeparator" w:id="0">
    <w:p w:rsidR="00D000D4" w:rsidRDefault="00D000D4" w:rsidP="00CE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6" w:rsidRDefault="00B44AB6" w:rsidP="00CE1780">
    <w:pPr>
      <w:pStyle w:val="a3"/>
      <w:rPr>
        <w:lang w:val="en-US"/>
      </w:rPr>
    </w:pPr>
  </w:p>
  <w:p w:rsidR="00B44AB6" w:rsidRPr="00EC3171" w:rsidRDefault="00B44AB6" w:rsidP="00CE1780">
    <w:pPr>
      <w:pStyle w:val="a3"/>
      <w:rPr>
        <w:lang w:val="en-US"/>
      </w:rPr>
    </w:pPr>
  </w:p>
  <w:tbl>
    <w:tblPr>
      <w:tblW w:w="10841" w:type="dxa"/>
      <w:tblBorders>
        <w:bottom w:val="single" w:sz="6" w:space="0" w:color="002060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7433"/>
      <w:gridCol w:w="3408"/>
    </w:tblGrid>
    <w:tr w:rsidR="00B44AB6" w:rsidTr="00220E1E">
      <w:trPr>
        <w:trHeight w:val="879"/>
      </w:trPr>
      <w:tc>
        <w:tcPr>
          <w:tcW w:w="7433" w:type="dxa"/>
          <w:shd w:val="clear" w:color="auto" w:fill="auto"/>
        </w:tcPr>
        <w:p w:rsidR="00220E1E" w:rsidRDefault="00220E1E" w:rsidP="00220E1E">
          <w:pPr>
            <w:pStyle w:val="a7"/>
          </w:pPr>
          <w:r w:rsidRPr="00220E1E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423409B3" wp14:editId="6164EA86">
                <wp:simplePos x="0" y="0"/>
                <wp:positionH relativeFrom="column">
                  <wp:posOffset>169545</wp:posOffset>
                </wp:positionH>
                <wp:positionV relativeFrom="paragraph">
                  <wp:posOffset>29210</wp:posOffset>
                </wp:positionV>
                <wp:extent cx="617220" cy="685800"/>
                <wp:effectExtent l="0" t="0" r="0" b="0"/>
                <wp:wrapSquare wrapText="bothSides"/>
                <wp:docPr id="1" name="Рисунок 1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0E1E" w:rsidRPr="00220E1E" w:rsidRDefault="00220E1E" w:rsidP="00220E1E">
          <w:pPr>
            <w:pStyle w:val="a7"/>
            <w:rPr>
              <w:b/>
            </w:rPr>
          </w:pPr>
          <w:r w:rsidRPr="00220E1E">
            <w:rPr>
              <w:b/>
            </w:rPr>
            <w:t>Научно-производственное объединение «Автомотив»</w:t>
          </w:r>
        </w:p>
        <w:p w:rsidR="00B44AB6" w:rsidRDefault="00220E1E" w:rsidP="00220E1E">
          <w:pPr>
            <w:pStyle w:val="a7"/>
          </w:pPr>
          <w:r w:rsidRPr="00220E1E">
            <w:t>РАЗРАБОТКА И ПРОИЗВОДСТВО ТОВАРОВ В РОССИИ</w:t>
          </w:r>
        </w:p>
      </w:tc>
      <w:tc>
        <w:tcPr>
          <w:tcW w:w="3408" w:type="dxa"/>
          <w:shd w:val="clear" w:color="auto" w:fill="auto"/>
        </w:tcPr>
        <w:p w:rsidR="00B44AB6" w:rsidRPr="00CF6391" w:rsidRDefault="00220E1E" w:rsidP="00220E1E">
          <w:pPr>
            <w:pStyle w:val="a7"/>
            <w:ind w:left="789" w:firstLine="142"/>
            <w:rPr>
              <w:color w:val="002060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785EFFE" wp14:editId="6854D0E4">
                <wp:simplePos x="0" y="0"/>
                <wp:positionH relativeFrom="column">
                  <wp:posOffset>-24130</wp:posOffset>
                </wp:positionH>
                <wp:positionV relativeFrom="paragraph">
                  <wp:posOffset>154305</wp:posOffset>
                </wp:positionV>
                <wp:extent cx="1819275" cy="403860"/>
                <wp:effectExtent l="0" t="0" r="9525" b="0"/>
                <wp:wrapSquare wrapText="bothSides"/>
                <wp:docPr id="2" name="Рисунок 2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tzavoda2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4AB6" w:rsidRPr="004C5325" w:rsidRDefault="00220E1E" w:rsidP="001F309A">
    <w:pPr>
      <w:spacing w:after="0"/>
      <w:rPr>
        <w:color w:val="002060"/>
        <w:sz w:val="20"/>
        <w:szCs w:val="20"/>
      </w:rPr>
    </w:pPr>
    <w:r>
      <w:rPr>
        <w:color w:val="002060"/>
        <w:sz w:val="20"/>
        <w:szCs w:val="20"/>
      </w:rPr>
      <w:t xml:space="preserve">НПО </w:t>
    </w:r>
    <w:r w:rsidR="00B44AB6" w:rsidRPr="004C5325">
      <w:rPr>
        <w:color w:val="002060"/>
        <w:sz w:val="20"/>
        <w:szCs w:val="20"/>
      </w:rPr>
      <w:t>Автомотив</w:t>
    </w:r>
    <w:proofErr w:type="gramStart"/>
    <w:r w:rsidR="00B44AB6" w:rsidRPr="004C5325">
      <w:rPr>
        <w:color w:val="002060"/>
        <w:sz w:val="20"/>
        <w:szCs w:val="20"/>
      </w:rPr>
      <w:t xml:space="preserve"> </w:t>
    </w:r>
    <w:r w:rsidR="00B44AB6">
      <w:rPr>
        <w:color w:val="002060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B44AB6" w:rsidRPr="004C5325">
      <w:rPr>
        <w:color w:val="002060"/>
        <w:sz w:val="20"/>
        <w:szCs w:val="20"/>
      </w:rPr>
      <w:t>С</w:t>
    </w:r>
    <w:proofErr w:type="gramEnd"/>
    <w:r w:rsidR="00B44AB6" w:rsidRPr="004C5325">
      <w:rPr>
        <w:color w:val="002060"/>
        <w:sz w:val="20"/>
        <w:szCs w:val="20"/>
      </w:rPr>
      <w:t xml:space="preserve">тр. </w:t>
    </w:r>
    <w:r w:rsidR="0078588B" w:rsidRPr="004C5325">
      <w:rPr>
        <w:color w:val="002060"/>
        <w:sz w:val="20"/>
        <w:szCs w:val="20"/>
      </w:rPr>
      <w:fldChar w:fldCharType="begin"/>
    </w:r>
    <w:r w:rsidR="00B44AB6" w:rsidRPr="004C5325">
      <w:rPr>
        <w:color w:val="002060"/>
        <w:sz w:val="20"/>
        <w:szCs w:val="20"/>
      </w:rPr>
      <w:instrText xml:space="preserve"> PAGE  \* Arabic  \* MERGEFORMAT </w:instrText>
    </w:r>
    <w:r w:rsidR="0078588B" w:rsidRPr="004C5325">
      <w:rPr>
        <w:color w:val="002060"/>
        <w:sz w:val="20"/>
        <w:szCs w:val="20"/>
      </w:rPr>
      <w:fldChar w:fldCharType="separate"/>
    </w:r>
    <w:r w:rsidR="008D4780">
      <w:rPr>
        <w:noProof/>
        <w:color w:val="002060"/>
        <w:sz w:val="20"/>
        <w:szCs w:val="20"/>
      </w:rPr>
      <w:t>1</w:t>
    </w:r>
    <w:r w:rsidR="0078588B" w:rsidRPr="004C5325">
      <w:rPr>
        <w:color w:val="002060"/>
        <w:sz w:val="20"/>
        <w:szCs w:val="20"/>
      </w:rPr>
      <w:fldChar w:fldCharType="end"/>
    </w:r>
    <w:r w:rsidR="00B44AB6" w:rsidRPr="004C5325">
      <w:rPr>
        <w:color w:val="002060"/>
        <w:sz w:val="20"/>
        <w:szCs w:val="20"/>
      </w:rPr>
      <w:t xml:space="preserve"> из </w:t>
    </w:r>
    <w:fldSimple w:instr=" NUMPAGES  \* Arabic  \* MERGEFORMAT ">
      <w:r w:rsidR="008D4780" w:rsidRPr="008D4780">
        <w:rPr>
          <w:noProof/>
          <w:color w:val="002060"/>
          <w:sz w:val="20"/>
          <w:szCs w:val="20"/>
        </w:rPr>
        <w:t>1</w:t>
      </w:r>
    </w:fldSimple>
  </w:p>
  <w:p w:rsidR="00B44AB6" w:rsidRPr="001F309A" w:rsidRDefault="00B44AB6" w:rsidP="001F309A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3D5"/>
    <w:multiLevelType w:val="hybridMultilevel"/>
    <w:tmpl w:val="2146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F0D"/>
    <w:multiLevelType w:val="multilevel"/>
    <w:tmpl w:val="9BB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070B4"/>
    <w:multiLevelType w:val="multilevel"/>
    <w:tmpl w:val="10B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3939"/>
    <w:multiLevelType w:val="hybridMultilevel"/>
    <w:tmpl w:val="DA64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701"/>
    <w:multiLevelType w:val="multilevel"/>
    <w:tmpl w:val="56F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C7432"/>
    <w:multiLevelType w:val="multilevel"/>
    <w:tmpl w:val="E7D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262F7"/>
    <w:multiLevelType w:val="hybridMultilevel"/>
    <w:tmpl w:val="4EA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BC2"/>
    <w:multiLevelType w:val="hybridMultilevel"/>
    <w:tmpl w:val="E668A11A"/>
    <w:lvl w:ilvl="0" w:tplc="B41059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0158F"/>
    <w:multiLevelType w:val="multilevel"/>
    <w:tmpl w:val="7C8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F4A88"/>
    <w:multiLevelType w:val="hybridMultilevel"/>
    <w:tmpl w:val="D908B784"/>
    <w:lvl w:ilvl="0" w:tplc="FDC2C6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B5B"/>
    <w:multiLevelType w:val="hybridMultilevel"/>
    <w:tmpl w:val="FB6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4FDE"/>
    <w:multiLevelType w:val="hybridMultilevel"/>
    <w:tmpl w:val="8112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4A47"/>
    <w:multiLevelType w:val="hybridMultilevel"/>
    <w:tmpl w:val="8DA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71F4"/>
    <w:multiLevelType w:val="hybridMultilevel"/>
    <w:tmpl w:val="8AA0AFA6"/>
    <w:lvl w:ilvl="0" w:tplc="9968A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80"/>
    <w:rsid w:val="00006931"/>
    <w:rsid w:val="00012B0C"/>
    <w:rsid w:val="00047ED7"/>
    <w:rsid w:val="00054524"/>
    <w:rsid w:val="00057CDA"/>
    <w:rsid w:val="000A3D64"/>
    <w:rsid w:val="000A5D72"/>
    <w:rsid w:val="000B6EC2"/>
    <w:rsid w:val="000E02D4"/>
    <w:rsid w:val="000E296D"/>
    <w:rsid w:val="000F609E"/>
    <w:rsid w:val="00107CF8"/>
    <w:rsid w:val="001116D6"/>
    <w:rsid w:val="00115B10"/>
    <w:rsid w:val="00117862"/>
    <w:rsid w:val="0012670F"/>
    <w:rsid w:val="00134EBF"/>
    <w:rsid w:val="00136099"/>
    <w:rsid w:val="00141FA9"/>
    <w:rsid w:val="001442D0"/>
    <w:rsid w:val="00162141"/>
    <w:rsid w:val="00170937"/>
    <w:rsid w:val="00194288"/>
    <w:rsid w:val="00195AD5"/>
    <w:rsid w:val="001967F8"/>
    <w:rsid w:val="001A5941"/>
    <w:rsid w:val="001D5421"/>
    <w:rsid w:val="001E04EF"/>
    <w:rsid w:val="001F309A"/>
    <w:rsid w:val="001F3404"/>
    <w:rsid w:val="001F53C8"/>
    <w:rsid w:val="0020220F"/>
    <w:rsid w:val="00205E16"/>
    <w:rsid w:val="00207C2C"/>
    <w:rsid w:val="002126B2"/>
    <w:rsid w:val="00220E1E"/>
    <w:rsid w:val="0025009B"/>
    <w:rsid w:val="00264826"/>
    <w:rsid w:val="002654C3"/>
    <w:rsid w:val="002714C7"/>
    <w:rsid w:val="00284281"/>
    <w:rsid w:val="0028628E"/>
    <w:rsid w:val="002A1CCC"/>
    <w:rsid w:val="002A2CE2"/>
    <w:rsid w:val="002A690D"/>
    <w:rsid w:val="002E3F0D"/>
    <w:rsid w:val="002E52E1"/>
    <w:rsid w:val="002E5A6B"/>
    <w:rsid w:val="00303152"/>
    <w:rsid w:val="003115F1"/>
    <w:rsid w:val="00314215"/>
    <w:rsid w:val="003236EA"/>
    <w:rsid w:val="00324B78"/>
    <w:rsid w:val="00324D7F"/>
    <w:rsid w:val="00326572"/>
    <w:rsid w:val="003302E3"/>
    <w:rsid w:val="00330F06"/>
    <w:rsid w:val="00337A6A"/>
    <w:rsid w:val="003422EE"/>
    <w:rsid w:val="003425B2"/>
    <w:rsid w:val="003434D0"/>
    <w:rsid w:val="00347468"/>
    <w:rsid w:val="0035202B"/>
    <w:rsid w:val="003534D4"/>
    <w:rsid w:val="00356E80"/>
    <w:rsid w:val="00357031"/>
    <w:rsid w:val="00363889"/>
    <w:rsid w:val="003672B6"/>
    <w:rsid w:val="00374AA0"/>
    <w:rsid w:val="00394BC6"/>
    <w:rsid w:val="003B34C4"/>
    <w:rsid w:val="003B42BF"/>
    <w:rsid w:val="003B573C"/>
    <w:rsid w:val="003D498E"/>
    <w:rsid w:val="003F5960"/>
    <w:rsid w:val="00401684"/>
    <w:rsid w:val="0040195E"/>
    <w:rsid w:val="00403B6E"/>
    <w:rsid w:val="00405FE6"/>
    <w:rsid w:val="004751A8"/>
    <w:rsid w:val="00480608"/>
    <w:rsid w:val="00490294"/>
    <w:rsid w:val="0049347F"/>
    <w:rsid w:val="004C3036"/>
    <w:rsid w:val="004C5325"/>
    <w:rsid w:val="004D2A51"/>
    <w:rsid w:val="004E241F"/>
    <w:rsid w:val="004E4FEB"/>
    <w:rsid w:val="0050523B"/>
    <w:rsid w:val="00510D3B"/>
    <w:rsid w:val="00515BBF"/>
    <w:rsid w:val="00527131"/>
    <w:rsid w:val="0054121F"/>
    <w:rsid w:val="0057338D"/>
    <w:rsid w:val="005870FE"/>
    <w:rsid w:val="00592BD7"/>
    <w:rsid w:val="00595525"/>
    <w:rsid w:val="005A09EF"/>
    <w:rsid w:val="005B5A9A"/>
    <w:rsid w:val="005C1C69"/>
    <w:rsid w:val="005D08E7"/>
    <w:rsid w:val="005D0C06"/>
    <w:rsid w:val="005F102A"/>
    <w:rsid w:val="005F2752"/>
    <w:rsid w:val="005F41F4"/>
    <w:rsid w:val="005F5D04"/>
    <w:rsid w:val="00601734"/>
    <w:rsid w:val="0065188A"/>
    <w:rsid w:val="0068202A"/>
    <w:rsid w:val="00695DE4"/>
    <w:rsid w:val="00697F68"/>
    <w:rsid w:val="006A06EA"/>
    <w:rsid w:val="006A26F1"/>
    <w:rsid w:val="006A4605"/>
    <w:rsid w:val="006C61BD"/>
    <w:rsid w:val="006D179D"/>
    <w:rsid w:val="006E5B42"/>
    <w:rsid w:val="0072754B"/>
    <w:rsid w:val="007518B5"/>
    <w:rsid w:val="007530DE"/>
    <w:rsid w:val="00763E71"/>
    <w:rsid w:val="0078588B"/>
    <w:rsid w:val="00792B1C"/>
    <w:rsid w:val="0079316E"/>
    <w:rsid w:val="007B09D2"/>
    <w:rsid w:val="007B320B"/>
    <w:rsid w:val="007B3D58"/>
    <w:rsid w:val="007E37D7"/>
    <w:rsid w:val="008055CB"/>
    <w:rsid w:val="0081007D"/>
    <w:rsid w:val="00812149"/>
    <w:rsid w:val="00812D01"/>
    <w:rsid w:val="00816312"/>
    <w:rsid w:val="00817193"/>
    <w:rsid w:val="00831F26"/>
    <w:rsid w:val="008558BF"/>
    <w:rsid w:val="00856ED0"/>
    <w:rsid w:val="008627BD"/>
    <w:rsid w:val="0089770F"/>
    <w:rsid w:val="008A1583"/>
    <w:rsid w:val="008B0CFC"/>
    <w:rsid w:val="008B76B3"/>
    <w:rsid w:val="008C7488"/>
    <w:rsid w:val="008C7801"/>
    <w:rsid w:val="008D1565"/>
    <w:rsid w:val="008D4780"/>
    <w:rsid w:val="008E080D"/>
    <w:rsid w:val="008F092B"/>
    <w:rsid w:val="008F0C89"/>
    <w:rsid w:val="008F24EF"/>
    <w:rsid w:val="008F3125"/>
    <w:rsid w:val="00906B10"/>
    <w:rsid w:val="009236EE"/>
    <w:rsid w:val="009418EB"/>
    <w:rsid w:val="00960A12"/>
    <w:rsid w:val="00963ACA"/>
    <w:rsid w:val="00967EBE"/>
    <w:rsid w:val="0098556F"/>
    <w:rsid w:val="00993DC2"/>
    <w:rsid w:val="00993DD5"/>
    <w:rsid w:val="00997DE1"/>
    <w:rsid w:val="009A4086"/>
    <w:rsid w:val="009B7589"/>
    <w:rsid w:val="009C0E40"/>
    <w:rsid w:val="009C59AF"/>
    <w:rsid w:val="009D2808"/>
    <w:rsid w:val="009D55F2"/>
    <w:rsid w:val="00A06267"/>
    <w:rsid w:val="00A20DBE"/>
    <w:rsid w:val="00A34BB6"/>
    <w:rsid w:val="00A41961"/>
    <w:rsid w:val="00A44A75"/>
    <w:rsid w:val="00A457FF"/>
    <w:rsid w:val="00A47B10"/>
    <w:rsid w:val="00A52F99"/>
    <w:rsid w:val="00A57B7E"/>
    <w:rsid w:val="00A73E29"/>
    <w:rsid w:val="00A74069"/>
    <w:rsid w:val="00A809DD"/>
    <w:rsid w:val="00A85C6E"/>
    <w:rsid w:val="00AA67F5"/>
    <w:rsid w:val="00AC3BA1"/>
    <w:rsid w:val="00AD2E42"/>
    <w:rsid w:val="00AD6EA0"/>
    <w:rsid w:val="00AE058D"/>
    <w:rsid w:val="00AF1519"/>
    <w:rsid w:val="00B0287D"/>
    <w:rsid w:val="00B066AE"/>
    <w:rsid w:val="00B1078C"/>
    <w:rsid w:val="00B15625"/>
    <w:rsid w:val="00B255FC"/>
    <w:rsid w:val="00B41C5D"/>
    <w:rsid w:val="00B44AB6"/>
    <w:rsid w:val="00B47C31"/>
    <w:rsid w:val="00B56EA3"/>
    <w:rsid w:val="00B70216"/>
    <w:rsid w:val="00B761DE"/>
    <w:rsid w:val="00B97C47"/>
    <w:rsid w:val="00B97D09"/>
    <w:rsid w:val="00BB34DF"/>
    <w:rsid w:val="00BC4014"/>
    <w:rsid w:val="00BE46D2"/>
    <w:rsid w:val="00BE78DA"/>
    <w:rsid w:val="00BF2060"/>
    <w:rsid w:val="00C0620A"/>
    <w:rsid w:val="00C10F0E"/>
    <w:rsid w:val="00C30498"/>
    <w:rsid w:val="00C4673E"/>
    <w:rsid w:val="00C55797"/>
    <w:rsid w:val="00C62D30"/>
    <w:rsid w:val="00C91B20"/>
    <w:rsid w:val="00C97E95"/>
    <w:rsid w:val="00CB0590"/>
    <w:rsid w:val="00CC352C"/>
    <w:rsid w:val="00CD0B24"/>
    <w:rsid w:val="00CE1780"/>
    <w:rsid w:val="00CF6391"/>
    <w:rsid w:val="00D000D4"/>
    <w:rsid w:val="00D00135"/>
    <w:rsid w:val="00D017CB"/>
    <w:rsid w:val="00D1278D"/>
    <w:rsid w:val="00D1639B"/>
    <w:rsid w:val="00D351F6"/>
    <w:rsid w:val="00D46E88"/>
    <w:rsid w:val="00D47DE8"/>
    <w:rsid w:val="00D5472F"/>
    <w:rsid w:val="00D74E91"/>
    <w:rsid w:val="00D80C9A"/>
    <w:rsid w:val="00D934E5"/>
    <w:rsid w:val="00D944E3"/>
    <w:rsid w:val="00DA58B0"/>
    <w:rsid w:val="00DB2F38"/>
    <w:rsid w:val="00DE5E2F"/>
    <w:rsid w:val="00E021D9"/>
    <w:rsid w:val="00E2590A"/>
    <w:rsid w:val="00E34493"/>
    <w:rsid w:val="00E401E2"/>
    <w:rsid w:val="00E541C4"/>
    <w:rsid w:val="00E55D93"/>
    <w:rsid w:val="00E710F7"/>
    <w:rsid w:val="00E86879"/>
    <w:rsid w:val="00E9230D"/>
    <w:rsid w:val="00E9262C"/>
    <w:rsid w:val="00EA3795"/>
    <w:rsid w:val="00EB106E"/>
    <w:rsid w:val="00EC3171"/>
    <w:rsid w:val="00ED44D9"/>
    <w:rsid w:val="00ED4842"/>
    <w:rsid w:val="00EE5E62"/>
    <w:rsid w:val="00EE6230"/>
    <w:rsid w:val="00EF2347"/>
    <w:rsid w:val="00EF2B29"/>
    <w:rsid w:val="00EF6918"/>
    <w:rsid w:val="00F14CBC"/>
    <w:rsid w:val="00F20998"/>
    <w:rsid w:val="00F21D96"/>
    <w:rsid w:val="00F25526"/>
    <w:rsid w:val="00F35CF4"/>
    <w:rsid w:val="00F42226"/>
    <w:rsid w:val="00F4640D"/>
    <w:rsid w:val="00F6701A"/>
    <w:rsid w:val="00F74EE2"/>
    <w:rsid w:val="00F75AC5"/>
    <w:rsid w:val="00F842AC"/>
    <w:rsid w:val="00F92A56"/>
    <w:rsid w:val="00FB0437"/>
    <w:rsid w:val="00FB6C1C"/>
    <w:rsid w:val="00FB7A3A"/>
    <w:rsid w:val="00FC1CE6"/>
    <w:rsid w:val="00FD2050"/>
    <w:rsid w:val="00FD57FC"/>
    <w:rsid w:val="00FE37D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C1C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C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C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780"/>
  </w:style>
  <w:style w:type="paragraph" w:styleId="a5">
    <w:name w:val="footer"/>
    <w:basedOn w:val="a"/>
    <w:link w:val="a6"/>
    <w:uiPriority w:val="99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780"/>
  </w:style>
  <w:style w:type="character" w:customStyle="1" w:styleId="WW8Num1z0">
    <w:name w:val="WW8Num1z0"/>
    <w:rsid w:val="00CE1780"/>
    <w:rPr>
      <w:rFonts w:ascii="Symbol" w:hAnsi="Symbol"/>
      <w:sz w:val="20"/>
    </w:rPr>
  </w:style>
  <w:style w:type="paragraph" w:styleId="a7">
    <w:name w:val="No Spacing"/>
    <w:uiPriority w:val="1"/>
    <w:qFormat/>
    <w:rsid w:val="00967EBE"/>
    <w:rPr>
      <w:sz w:val="22"/>
      <w:szCs w:val="22"/>
    </w:rPr>
  </w:style>
  <w:style w:type="character" w:styleId="a8">
    <w:name w:val="Hyperlink"/>
    <w:uiPriority w:val="99"/>
    <w:unhideWhenUsed/>
    <w:rsid w:val="00B1562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standard">
    <w:name w:val="testostandard"/>
    <w:basedOn w:val="a"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F275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5D0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2670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57031"/>
    <w:pPr>
      <w:ind w:left="720"/>
      <w:contextualSpacing/>
    </w:pPr>
  </w:style>
  <w:style w:type="paragraph" w:customStyle="1" w:styleId="Default">
    <w:name w:val="Default"/>
    <w:rsid w:val="0032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1C6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1C6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1C69"/>
    <w:rPr>
      <w:rFonts w:ascii="Times New Roman" w:hAnsi="Times New Roman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5C1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C1C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C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C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780"/>
  </w:style>
  <w:style w:type="paragraph" w:styleId="a5">
    <w:name w:val="footer"/>
    <w:basedOn w:val="a"/>
    <w:link w:val="a6"/>
    <w:uiPriority w:val="99"/>
    <w:unhideWhenUsed/>
    <w:rsid w:val="00C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780"/>
  </w:style>
  <w:style w:type="character" w:customStyle="1" w:styleId="WW8Num1z0">
    <w:name w:val="WW8Num1z0"/>
    <w:rsid w:val="00CE1780"/>
    <w:rPr>
      <w:rFonts w:ascii="Symbol" w:hAnsi="Symbol"/>
      <w:sz w:val="20"/>
    </w:rPr>
  </w:style>
  <w:style w:type="paragraph" w:styleId="a7">
    <w:name w:val="No Spacing"/>
    <w:uiPriority w:val="1"/>
    <w:qFormat/>
    <w:rsid w:val="00967EBE"/>
    <w:rPr>
      <w:sz w:val="22"/>
      <w:szCs w:val="22"/>
    </w:rPr>
  </w:style>
  <w:style w:type="character" w:styleId="a8">
    <w:name w:val="Hyperlink"/>
    <w:uiPriority w:val="99"/>
    <w:unhideWhenUsed/>
    <w:rsid w:val="00B1562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standard">
    <w:name w:val="testostandard"/>
    <w:basedOn w:val="a"/>
    <w:rsid w:val="005F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F275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5D0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2670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57031"/>
    <w:pPr>
      <w:ind w:left="720"/>
      <w:contextualSpacing/>
    </w:pPr>
  </w:style>
  <w:style w:type="paragraph" w:customStyle="1" w:styleId="Default">
    <w:name w:val="Default"/>
    <w:rsid w:val="0032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1C6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1C6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1C69"/>
    <w:rPr>
      <w:rFonts w:ascii="Times New Roman" w:hAnsi="Times New Roman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5C1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poamotiv.ru" TargetMode="External"/><Relationship Id="rId1" Type="http://schemas.openxmlformats.org/officeDocument/2006/relationships/hyperlink" Target="http://www.npoamoti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otzavod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5A92-6D16-4589-B20C-D8A6E4B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Links>
    <vt:vector size="12" baseType="variant">
      <vt:variant>
        <vt:i4>5505136</vt:i4>
      </vt:variant>
      <vt:variant>
        <vt:i4>6</vt:i4>
      </vt:variant>
      <vt:variant>
        <vt:i4>0</vt:i4>
      </vt:variant>
      <vt:variant>
        <vt:i4>5</vt:i4>
      </vt:variant>
      <vt:variant>
        <vt:lpwstr>mailto:info@amotiv.ru?subject=To%20Avtomotiv%20LLC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http://www.amotiv.ru/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Автомотив</cp:lastModifiedBy>
  <cp:revision>8</cp:revision>
  <cp:lastPrinted>2013-01-09T10:36:00Z</cp:lastPrinted>
  <dcterms:created xsi:type="dcterms:W3CDTF">2015-11-23T19:43:00Z</dcterms:created>
  <dcterms:modified xsi:type="dcterms:W3CDTF">2016-11-02T18:41:00Z</dcterms:modified>
</cp:coreProperties>
</file>